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6A71" w14:textId="77777777" w:rsidR="001075E4" w:rsidRPr="001075E4" w:rsidRDefault="001075E4" w:rsidP="001075E4">
      <w:pPr>
        <w:shd w:val="clear" w:color="auto" w:fill="92CDDC"/>
        <w:spacing w:after="0" w:line="240" w:lineRule="auto"/>
        <w:rPr>
          <w:rFonts w:ascii="Times New Roman" w:eastAsia="Times New Roman" w:hAnsi="Times New Roman" w:cs="Times New Roman"/>
          <w:color w:val="000000"/>
          <w:sz w:val="24"/>
          <w:szCs w:val="24"/>
          <w:lang w:eastAsia="fr-FR"/>
        </w:rPr>
      </w:pPr>
      <w:r w:rsidRPr="001075E4">
        <w:rPr>
          <w:rFonts w:ascii="Times New Roman" w:eastAsia="Times New Roman" w:hAnsi="Times New Roman" w:cs="Times New Roman"/>
          <w:noProof/>
          <w:color w:val="000000"/>
          <w:sz w:val="24"/>
          <w:szCs w:val="24"/>
          <w:lang w:eastAsia="fr-FR"/>
        </w:rPr>
        <w:drawing>
          <wp:inline distT="0" distB="0" distL="0" distR="0" wp14:anchorId="68DB9F5C" wp14:editId="4C7D8189">
            <wp:extent cx="2933700" cy="962025"/>
            <wp:effectExtent l="0" t="0" r="0" b="9525"/>
            <wp:docPr id="1" name="Image 1" descr="C:\Users\isa\Documents\formulaire de réservation_files\bandeau-WEb4ce47c3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Documents\formulaire de réservation_files\bandeau-WEb4ce47c3a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962025"/>
                    </a:xfrm>
                    <a:prstGeom prst="rect">
                      <a:avLst/>
                    </a:prstGeom>
                    <a:noFill/>
                    <a:ln>
                      <a:noFill/>
                    </a:ln>
                  </pic:spPr>
                </pic:pic>
              </a:graphicData>
            </a:graphic>
          </wp:inline>
        </w:drawing>
      </w:r>
    </w:p>
    <w:p w14:paraId="6C956197" w14:textId="19438AEE" w:rsidR="001075E4" w:rsidRPr="001075E4" w:rsidRDefault="001075E4" w:rsidP="00090724">
      <w:pPr>
        <w:shd w:val="clear" w:color="auto" w:fill="92CDDC"/>
        <w:spacing w:after="0" w:line="240" w:lineRule="auto"/>
        <w:rPr>
          <w:rFonts w:ascii="Times New Roman" w:eastAsia="Times New Roman" w:hAnsi="Times New Roman" w:cs="Times New Roman"/>
          <w:color w:val="000000"/>
          <w:sz w:val="24"/>
          <w:szCs w:val="24"/>
          <w:lang w:eastAsia="fr-FR"/>
        </w:rPr>
      </w:pPr>
      <w:r w:rsidRPr="001075E4">
        <w:rPr>
          <w:rFonts w:ascii="Times New Roman" w:eastAsia="Times New Roman" w:hAnsi="Times New Roman" w:cs="Times New Roman"/>
          <w:b/>
          <w:bCs/>
          <w:color w:val="000000"/>
          <w:sz w:val="24"/>
          <w:szCs w:val="24"/>
          <w:u w:val="single"/>
          <w:lang w:eastAsia="fr-FR"/>
        </w:rPr>
        <w:t>CONTRAT DE LOCATION DE GITE RURAL </w:t>
      </w:r>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Madame, Monsieur,  </w:t>
      </w:r>
      <w:r w:rsidRPr="001075E4">
        <w:rPr>
          <w:rFonts w:ascii="Times New Roman" w:eastAsia="Times New Roman" w:hAnsi="Times New Roman" w:cs="Times New Roman"/>
          <w:color w:val="000000"/>
          <w:sz w:val="24"/>
          <w:szCs w:val="24"/>
          <w:lang w:eastAsia="fr-FR"/>
        </w:rPr>
        <w:br/>
        <w:t>Nous avons le plaisir de vous proposer la réservation de notre gîte rural.  </w:t>
      </w:r>
      <w:r w:rsidRPr="001075E4">
        <w:rPr>
          <w:rFonts w:ascii="Times New Roman" w:eastAsia="Times New Roman" w:hAnsi="Times New Roman" w:cs="Times New Roman"/>
          <w:color w:val="000000"/>
          <w:sz w:val="24"/>
          <w:szCs w:val="24"/>
          <w:lang w:eastAsia="fr-FR"/>
        </w:rPr>
        <w:br/>
        <w:t>Espérant que cette proposition retiendra votre attention, nous vous adressons nos sincères salutations.  </w:t>
      </w:r>
      <w:r w:rsidRPr="001075E4">
        <w:rPr>
          <w:rFonts w:ascii="Times New Roman" w:eastAsia="Times New Roman" w:hAnsi="Times New Roman" w:cs="Times New Roman"/>
          <w:color w:val="000000"/>
          <w:sz w:val="24"/>
          <w:szCs w:val="24"/>
          <w:lang w:eastAsia="fr-FR"/>
        </w:rPr>
        <w:br/>
        <w:t>LOCATAIRE:  </w:t>
      </w:r>
      <w:r w:rsidRPr="001075E4">
        <w:rPr>
          <w:rFonts w:ascii="Times New Roman" w:eastAsia="Times New Roman" w:hAnsi="Times New Roman" w:cs="Times New Roman"/>
          <w:color w:val="000000"/>
          <w:sz w:val="24"/>
          <w:szCs w:val="24"/>
          <w:lang w:eastAsia="fr-FR"/>
        </w:rPr>
        <w:br/>
      </w:r>
      <w:proofErr w:type="spellStart"/>
      <w:r w:rsidRPr="001075E4">
        <w:rPr>
          <w:rFonts w:ascii="Times New Roman" w:eastAsia="Times New Roman" w:hAnsi="Times New Roman" w:cs="Times New Roman"/>
          <w:color w:val="000000"/>
          <w:sz w:val="24"/>
          <w:szCs w:val="24"/>
          <w:lang w:eastAsia="fr-FR"/>
        </w:rPr>
        <w:t>Mr,Mme,Melle</w:t>
      </w:r>
      <w:proofErr w:type="spellEnd"/>
      <w:r w:rsidRPr="001075E4">
        <w:rPr>
          <w:rFonts w:ascii="Times New Roman" w:eastAsia="Times New Roman" w:hAnsi="Times New Roman" w:cs="Times New Roman"/>
          <w:color w:val="000000"/>
          <w:sz w:val="24"/>
          <w:szCs w:val="24"/>
          <w:lang w:eastAsia="fr-FR"/>
        </w:rPr>
        <w:t xml:space="preserve"> :  </w:t>
      </w:r>
      <w:r w:rsidRPr="001075E4">
        <w:rPr>
          <w:rFonts w:ascii="Times New Roman" w:eastAsia="Times New Roman" w:hAnsi="Times New Roman" w:cs="Times New Roman"/>
          <w:color w:val="000000"/>
          <w:sz w:val="24"/>
          <w:szCs w:val="24"/>
          <w:lang w:eastAsia="fr-FR"/>
        </w:rPr>
        <w:br/>
        <w:t>ADRESSE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numéro de téléphone:  </w:t>
      </w:r>
      <w:r w:rsidRPr="001075E4">
        <w:rPr>
          <w:rFonts w:ascii="Times New Roman" w:eastAsia="Times New Roman" w:hAnsi="Times New Roman" w:cs="Times New Roman"/>
          <w:color w:val="000000"/>
          <w:sz w:val="24"/>
          <w:szCs w:val="24"/>
          <w:lang w:eastAsia="fr-FR"/>
        </w:rPr>
        <w:br/>
        <w:t>n° de portable :  </w:t>
      </w:r>
      <w:r w:rsidRPr="001075E4">
        <w:rPr>
          <w:rFonts w:ascii="Times New Roman" w:eastAsia="Times New Roman" w:hAnsi="Times New Roman" w:cs="Times New Roman"/>
          <w:color w:val="000000"/>
          <w:sz w:val="24"/>
          <w:szCs w:val="24"/>
          <w:lang w:eastAsia="fr-FR"/>
        </w:rPr>
        <w:br/>
      </w:r>
      <w:proofErr w:type="spellStart"/>
      <w:r w:rsidRPr="001075E4">
        <w:rPr>
          <w:rFonts w:ascii="Times New Roman" w:eastAsia="Times New Roman" w:hAnsi="Times New Roman" w:cs="Times New Roman"/>
          <w:color w:val="000000"/>
          <w:sz w:val="24"/>
          <w:szCs w:val="24"/>
          <w:lang w:eastAsia="fr-FR"/>
        </w:rPr>
        <w:t>e.mail</w:t>
      </w:r>
      <w:proofErr w:type="spellEnd"/>
      <w:r w:rsidRPr="001075E4">
        <w:rPr>
          <w:rFonts w:ascii="Times New Roman" w:eastAsia="Times New Roman" w:hAnsi="Times New Roman" w:cs="Times New Roman"/>
          <w:color w:val="000000"/>
          <w:sz w:val="24"/>
          <w:szCs w:val="24"/>
          <w:lang w:eastAsia="fr-FR"/>
        </w:rPr>
        <w:t xml:space="preserve">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Nom du gite :                                                                               50510 Cérences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36"/>
          <w:szCs w:val="36"/>
          <w:lang w:eastAsia="fr-FR"/>
        </w:rPr>
        <w:t>Composition de la famille</w:t>
      </w:r>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24"/>
          <w:szCs w:val="24"/>
          <w:lang w:eastAsia="fr-FR"/>
        </w:rPr>
        <w:br/>
        <w:t>Nombre d'adultes :                    Nombre d'enfants:                    Age des enfants: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36"/>
          <w:szCs w:val="36"/>
          <w:u w:val="single"/>
          <w:lang w:eastAsia="fr-FR"/>
        </w:rPr>
        <w:t>Dates du séjour :</w:t>
      </w:r>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24"/>
          <w:szCs w:val="24"/>
          <w:lang w:eastAsia="fr-FR"/>
        </w:rPr>
        <w:br/>
        <w:t>Du: .......................... …………16Heures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Au: ......................….………… 10 Heures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Prix du séjour :… ……… .. Euros…                                             Propriétaire : Mme ASSANTE Isabelle  </w:t>
      </w:r>
      <w:r w:rsidRPr="001075E4">
        <w:rPr>
          <w:rFonts w:ascii="Times New Roman" w:eastAsia="Times New Roman" w:hAnsi="Times New Roman" w:cs="Times New Roman"/>
          <w:color w:val="000000"/>
          <w:sz w:val="24"/>
          <w:szCs w:val="24"/>
          <w:lang w:eastAsia="fr-FR"/>
        </w:rPr>
        <w:br/>
        <w:t xml:space="preserve">                                                                                                                  Lieu-dit Hôtel </w:t>
      </w:r>
      <w:proofErr w:type="spellStart"/>
      <w:r w:rsidRPr="001075E4">
        <w:rPr>
          <w:rFonts w:ascii="Times New Roman" w:eastAsia="Times New Roman" w:hAnsi="Times New Roman" w:cs="Times New Roman"/>
          <w:color w:val="000000"/>
          <w:sz w:val="24"/>
          <w:szCs w:val="24"/>
          <w:lang w:eastAsia="fr-FR"/>
        </w:rPr>
        <w:t>Jouvin</w:t>
      </w:r>
      <w:proofErr w:type="spellEnd"/>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t>+ taxe de séjour                                                                                          50510 CERENCES  </w:t>
      </w:r>
      <w:r w:rsidRPr="001075E4">
        <w:rPr>
          <w:rFonts w:ascii="Times New Roman" w:eastAsia="Times New Roman" w:hAnsi="Times New Roman" w:cs="Times New Roman"/>
          <w:color w:val="000000"/>
          <w:sz w:val="24"/>
          <w:szCs w:val="24"/>
          <w:lang w:eastAsia="fr-FR"/>
        </w:rPr>
        <w:br/>
        <w:t>Téléphone : 02.33.90.11.25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Caution : …:    200 Euros … /gîtes Hirondelle et Héron</w:t>
      </w:r>
      <w:r w:rsidRPr="001075E4">
        <w:rPr>
          <w:rFonts w:ascii="Times New Roman" w:eastAsia="Times New Roman" w:hAnsi="Times New Roman" w:cs="Times New Roman"/>
          <w:color w:val="000000"/>
          <w:sz w:val="24"/>
          <w:szCs w:val="24"/>
          <w:lang w:eastAsia="fr-FR"/>
        </w:rPr>
        <w:br/>
        <w:t>  300 Euros.... / autres gîtes</w:t>
      </w:r>
      <w:r w:rsidRPr="001075E4">
        <w:rPr>
          <w:rFonts w:ascii="Times New Roman" w:eastAsia="Times New Roman" w:hAnsi="Times New Roman" w:cs="Times New Roman"/>
          <w:color w:val="000000"/>
          <w:sz w:val="24"/>
          <w:szCs w:val="24"/>
          <w:lang w:eastAsia="fr-FR"/>
        </w:rPr>
        <w:br/>
        <w:t>A donner à votre arrivée dans le gîte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Ce prix s’entend : Certaines charges comprises : </w:t>
      </w:r>
      <w:r w:rsidRPr="001075E4">
        <w:rPr>
          <w:rFonts w:ascii="Times New Roman" w:eastAsia="Times New Roman" w:hAnsi="Times New Roman" w:cs="Times New Roman"/>
          <w:color w:val="000000"/>
          <w:sz w:val="24"/>
          <w:szCs w:val="24"/>
          <w:lang w:eastAsia="fr-FR"/>
        </w:rPr>
        <w:br/>
        <w:t xml:space="preserve">Un forfait de 8Kw par jour d’électricité est inclus dans la location, le </w:t>
      </w:r>
      <w:proofErr w:type="spellStart"/>
      <w:r w:rsidRPr="001075E4">
        <w:rPr>
          <w:rFonts w:ascii="Times New Roman" w:eastAsia="Times New Roman" w:hAnsi="Times New Roman" w:cs="Times New Roman"/>
          <w:color w:val="000000"/>
          <w:sz w:val="24"/>
          <w:szCs w:val="24"/>
          <w:lang w:eastAsia="fr-FR"/>
        </w:rPr>
        <w:t>Kw</w:t>
      </w:r>
      <w:proofErr w:type="spellEnd"/>
      <w:r w:rsidRPr="001075E4">
        <w:rPr>
          <w:rFonts w:ascii="Times New Roman" w:eastAsia="Times New Roman" w:hAnsi="Times New Roman" w:cs="Times New Roman"/>
          <w:color w:val="000000"/>
          <w:sz w:val="24"/>
          <w:szCs w:val="24"/>
          <w:lang w:eastAsia="fr-FR"/>
        </w:rPr>
        <w:t xml:space="preserve"> supplémentaire est facturé au tarif EDF en vigueur.(Un relevé est fait à votre arrivée et à votre départ) </w:t>
      </w:r>
      <w:r w:rsidRPr="001075E4">
        <w:rPr>
          <w:rFonts w:ascii="Times New Roman" w:eastAsia="Times New Roman" w:hAnsi="Times New Roman" w:cs="Times New Roman"/>
          <w:color w:val="000000"/>
          <w:sz w:val="24"/>
          <w:szCs w:val="24"/>
          <w:lang w:eastAsia="fr-FR"/>
        </w:rPr>
        <w:br/>
        <w:t xml:space="preserve">Le prix ne comprend pas la taxe de séjour : </w:t>
      </w:r>
      <w:r w:rsidR="00103698">
        <w:rPr>
          <w:rFonts w:ascii="Times New Roman" w:eastAsia="Times New Roman" w:hAnsi="Times New Roman" w:cs="Times New Roman"/>
          <w:color w:val="000000"/>
          <w:sz w:val="24"/>
          <w:szCs w:val="24"/>
          <w:lang w:eastAsia="fr-FR"/>
        </w:rPr>
        <w:t>5,5</w:t>
      </w:r>
      <w:r w:rsidRPr="001075E4">
        <w:rPr>
          <w:rFonts w:ascii="Times New Roman" w:eastAsia="Times New Roman" w:hAnsi="Times New Roman" w:cs="Times New Roman"/>
          <w:color w:val="000000"/>
          <w:sz w:val="24"/>
          <w:szCs w:val="24"/>
          <w:lang w:eastAsia="fr-FR"/>
        </w:rPr>
        <w:t xml:space="preserve"> % du prix de la nuit par occupant majeur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007D1B8C">
        <w:rPr>
          <w:rFonts w:ascii="Times New Roman" w:eastAsia="Times New Roman" w:hAnsi="Times New Roman" w:cs="Times New Roman"/>
          <w:color w:val="000000"/>
          <w:sz w:val="24"/>
          <w:szCs w:val="24"/>
          <w:lang w:eastAsia="fr-FR"/>
        </w:rPr>
        <w:t xml:space="preserve">     </w:t>
      </w:r>
      <w:r w:rsidR="007D1B8C" w:rsidRPr="007D1B8C">
        <w:rPr>
          <w:rFonts w:ascii="Times New Roman" w:eastAsia="Times New Roman" w:hAnsi="Times New Roman" w:cs="Times New Roman"/>
          <w:b/>
          <w:bCs/>
          <w:color w:val="000000"/>
          <w:sz w:val="24"/>
          <w:szCs w:val="24"/>
          <w:u w:val="single"/>
          <w:lang w:eastAsia="fr-FR"/>
        </w:rPr>
        <w:t>EXTRAS</w:t>
      </w:r>
      <w:r w:rsidR="007D1B8C" w:rsidRPr="001075E4">
        <w:rPr>
          <w:rFonts w:ascii="Times New Roman" w:eastAsia="Times New Roman" w:hAnsi="Times New Roman" w:cs="Times New Roman"/>
          <w:color w:val="000000"/>
          <w:sz w:val="24"/>
          <w:szCs w:val="24"/>
          <w:lang w:eastAsia="fr-FR"/>
        </w:rPr>
        <w:t xml:space="preserve"> (à réserver avant votre arrivée)  </w:t>
      </w:r>
      <w:r w:rsidR="007D1B8C" w:rsidRPr="001075E4">
        <w:rPr>
          <w:rFonts w:ascii="Times New Roman" w:eastAsia="Times New Roman" w:hAnsi="Times New Roman" w:cs="Times New Roman"/>
          <w:color w:val="000000"/>
          <w:sz w:val="24"/>
          <w:szCs w:val="24"/>
          <w:lang w:eastAsia="fr-FR"/>
        </w:rPr>
        <w:br/>
        <w:t>  </w:t>
      </w:r>
      <w:r w:rsidR="007D1B8C" w:rsidRPr="001075E4">
        <w:rPr>
          <w:rFonts w:ascii="Times New Roman" w:eastAsia="Times New Roman" w:hAnsi="Times New Roman" w:cs="Times New Roman"/>
          <w:color w:val="000000"/>
          <w:sz w:val="24"/>
          <w:szCs w:val="24"/>
          <w:lang w:eastAsia="fr-FR"/>
        </w:rPr>
        <w:br/>
        <w:t>DRAPS 10 € par personne </w:t>
      </w:r>
      <w:r w:rsidR="007D1B8C" w:rsidRPr="001075E4">
        <w:rPr>
          <w:rFonts w:ascii="Times New Roman" w:eastAsia="Times New Roman" w:hAnsi="Times New Roman" w:cs="Times New Roman"/>
          <w:color w:val="000000"/>
          <w:sz w:val="24"/>
          <w:szCs w:val="24"/>
          <w:lang w:eastAsia="fr-FR"/>
        </w:rPr>
        <w:br/>
        <w:t xml:space="preserve">LINGE DE MAISON </w:t>
      </w:r>
      <w:r w:rsidR="007D1B8C">
        <w:rPr>
          <w:rFonts w:ascii="Times New Roman" w:eastAsia="Times New Roman" w:hAnsi="Times New Roman" w:cs="Times New Roman"/>
          <w:color w:val="000000"/>
          <w:sz w:val="24"/>
          <w:szCs w:val="24"/>
          <w:lang w:eastAsia="fr-FR"/>
        </w:rPr>
        <w:t>8</w:t>
      </w:r>
      <w:r w:rsidR="007D1B8C" w:rsidRPr="001075E4">
        <w:rPr>
          <w:rFonts w:ascii="Times New Roman" w:eastAsia="Times New Roman" w:hAnsi="Times New Roman" w:cs="Times New Roman"/>
          <w:color w:val="000000"/>
          <w:sz w:val="24"/>
          <w:szCs w:val="24"/>
          <w:lang w:eastAsia="fr-FR"/>
        </w:rPr>
        <w:t xml:space="preserve"> € Par personne . </w:t>
      </w:r>
      <w:r w:rsidR="007D1B8C" w:rsidRPr="001075E4">
        <w:rPr>
          <w:rFonts w:ascii="Times New Roman" w:eastAsia="Times New Roman" w:hAnsi="Times New Roman" w:cs="Times New Roman"/>
          <w:color w:val="000000"/>
          <w:sz w:val="24"/>
          <w:szCs w:val="24"/>
          <w:lang w:eastAsia="fr-FR"/>
        </w:rPr>
        <w:br/>
        <w:t xml:space="preserve">SUPPLEMENT CHIEN OU CHAT : à partir de </w:t>
      </w:r>
      <w:r w:rsidR="007D1B8C">
        <w:rPr>
          <w:rFonts w:ascii="Times New Roman" w:eastAsia="Times New Roman" w:hAnsi="Times New Roman" w:cs="Times New Roman"/>
          <w:color w:val="000000"/>
          <w:sz w:val="24"/>
          <w:szCs w:val="24"/>
          <w:lang w:eastAsia="fr-FR"/>
        </w:rPr>
        <w:t>5</w:t>
      </w:r>
      <w:r w:rsidR="007D1B8C" w:rsidRPr="001075E4">
        <w:rPr>
          <w:rFonts w:ascii="Times New Roman" w:eastAsia="Times New Roman" w:hAnsi="Times New Roman" w:cs="Times New Roman"/>
          <w:color w:val="000000"/>
          <w:sz w:val="24"/>
          <w:szCs w:val="24"/>
          <w:lang w:eastAsia="fr-FR"/>
        </w:rPr>
        <w:t>0 € La semaine</w:t>
      </w:r>
      <w:r w:rsidR="007D1B8C">
        <w:rPr>
          <w:rFonts w:ascii="Times New Roman" w:eastAsia="Times New Roman" w:hAnsi="Times New Roman" w:cs="Times New Roman"/>
          <w:color w:val="000000"/>
          <w:sz w:val="24"/>
          <w:szCs w:val="24"/>
          <w:lang w:eastAsia="fr-FR"/>
        </w:rPr>
        <w:t xml:space="preserve"> ou 8 € par jour</w:t>
      </w:r>
      <w:r w:rsidR="007D1B8C" w:rsidRPr="001075E4">
        <w:rPr>
          <w:rFonts w:ascii="Times New Roman" w:eastAsia="Times New Roman" w:hAnsi="Times New Roman" w:cs="Times New Roman"/>
          <w:color w:val="000000"/>
          <w:sz w:val="24"/>
          <w:szCs w:val="24"/>
          <w:lang w:eastAsia="fr-FR"/>
        </w:rPr>
        <w:t xml:space="preserve"> (en fonction de la taille)</w:t>
      </w:r>
      <w:r w:rsidR="007D1B8C" w:rsidRPr="00090724">
        <w:rPr>
          <w:rFonts w:ascii="Times New Roman" w:eastAsia="Times New Roman" w:hAnsi="Times New Roman" w:cs="Times New Roman"/>
          <w:color w:val="000000"/>
          <w:sz w:val="24"/>
          <w:szCs w:val="24"/>
          <w:lang w:eastAsia="fr-FR"/>
        </w:rPr>
        <w:t xml:space="preserve"> </w:t>
      </w:r>
      <w:r w:rsidR="007D1B8C" w:rsidRPr="001075E4">
        <w:rPr>
          <w:rFonts w:ascii="Times New Roman" w:eastAsia="Times New Roman" w:hAnsi="Times New Roman" w:cs="Times New Roman"/>
          <w:color w:val="000000"/>
          <w:sz w:val="24"/>
          <w:szCs w:val="24"/>
          <w:lang w:eastAsia="fr-FR"/>
        </w:rPr>
        <w:t>(Uniquement Après avoir reçu notre accord )(Merci de nous demander le tarif)</w:t>
      </w:r>
      <w:r w:rsidR="007D1B8C" w:rsidRPr="001075E4">
        <w:rPr>
          <w:rFonts w:ascii="Times New Roman" w:eastAsia="Times New Roman" w:hAnsi="Times New Roman" w:cs="Times New Roman"/>
          <w:color w:val="000000"/>
          <w:sz w:val="24"/>
          <w:szCs w:val="24"/>
          <w:lang w:eastAsia="fr-FR"/>
        </w:rPr>
        <w:br/>
        <w:t>MENAGE FINAL 40 € Gîtes Hirondelle &amp; Héron </w:t>
      </w:r>
      <w:r w:rsidR="007D1B8C" w:rsidRPr="001075E4">
        <w:rPr>
          <w:rFonts w:ascii="Times New Roman" w:eastAsia="Times New Roman" w:hAnsi="Times New Roman" w:cs="Times New Roman"/>
          <w:color w:val="000000"/>
          <w:sz w:val="24"/>
          <w:szCs w:val="24"/>
          <w:lang w:eastAsia="fr-FR"/>
        </w:rPr>
        <w:br/>
        <w:t>MENAGE FINAL 80 € Autres gîtes </w:t>
      </w:r>
      <w:r w:rsidR="007D1B8C"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24"/>
          <w:szCs w:val="24"/>
          <w:lang w:eastAsia="fr-FR"/>
        </w:rPr>
        <w:lastRenderedPageBreak/>
        <w:br/>
        <w:t>   .  </w:t>
      </w:r>
      <w:r w:rsidRPr="001075E4">
        <w:rPr>
          <w:rFonts w:ascii="Times New Roman" w:eastAsia="Times New Roman" w:hAnsi="Times New Roman" w:cs="Times New Roman"/>
          <w:color w:val="000000"/>
          <w:sz w:val="24"/>
          <w:szCs w:val="24"/>
          <w:lang w:eastAsia="fr-FR"/>
        </w:rPr>
        <w:br/>
        <w:t> </w:t>
      </w:r>
      <w:r w:rsidR="007D1B8C" w:rsidRPr="001075E4">
        <w:rPr>
          <w:rFonts w:ascii="Times New Roman" w:eastAsia="Times New Roman" w:hAnsi="Times New Roman" w:cs="Times New Roman"/>
          <w:color w:val="000000"/>
          <w:sz w:val="24"/>
          <w:szCs w:val="24"/>
          <w:lang w:eastAsia="fr-FR"/>
        </w:rPr>
        <w:t>Le Linge de maison comprend: 1 serviette de bain, 1 serviette, 1 gant de toilette et 2 torchons par personnes.  </w:t>
      </w:r>
      <w:r w:rsidR="007D1B8C" w:rsidRPr="001075E4">
        <w:rPr>
          <w:rFonts w:ascii="Times New Roman" w:eastAsia="Times New Roman" w:hAnsi="Times New Roman" w:cs="Times New Roman"/>
          <w:color w:val="000000"/>
          <w:sz w:val="24"/>
          <w:szCs w:val="24"/>
          <w:lang w:eastAsia="fr-FR"/>
        </w:rPr>
        <w:br/>
        <w:t>Les animaux doivent arriver propres, et traités contre les puces. </w:t>
      </w:r>
      <w:r w:rsidR="007D1B8C"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CETTE LOCATION PRENDRA EFFET si nous recevons à notre adresse dans un délai de 5 jours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1. Un exemplaire du présent contrat daté et signé  </w:t>
      </w:r>
      <w:r w:rsidRPr="001075E4">
        <w:rPr>
          <w:rFonts w:ascii="Times New Roman" w:eastAsia="Times New Roman" w:hAnsi="Times New Roman" w:cs="Times New Roman"/>
          <w:color w:val="000000"/>
          <w:sz w:val="24"/>
          <w:szCs w:val="24"/>
          <w:lang w:eastAsia="fr-FR"/>
        </w:rPr>
        <w:br/>
        <w:t>2. Un ac</w:t>
      </w:r>
      <w:r>
        <w:rPr>
          <w:rFonts w:ascii="Times New Roman" w:eastAsia="Times New Roman" w:hAnsi="Times New Roman" w:cs="Times New Roman"/>
          <w:color w:val="000000"/>
          <w:sz w:val="24"/>
          <w:szCs w:val="24"/>
          <w:lang w:eastAsia="fr-FR"/>
        </w:rPr>
        <w:t>ompte de ............. Euros… (</w:t>
      </w:r>
      <w:r w:rsidRPr="001075E4">
        <w:rPr>
          <w:rFonts w:ascii="Times New Roman" w:eastAsia="Times New Roman" w:hAnsi="Times New Roman" w:cs="Times New Roman"/>
          <w:color w:val="000000"/>
          <w:sz w:val="24"/>
          <w:szCs w:val="24"/>
          <w:lang w:eastAsia="fr-FR"/>
        </w:rPr>
        <w:t xml:space="preserve">représentant environ 30% du prix total de la location) à régler par chèque bancaire établi à notre ordre ou par virement bancaire </w:t>
      </w:r>
      <w:r>
        <w:rPr>
          <w:rFonts w:ascii="Times New Roman" w:eastAsia="Times New Roman" w:hAnsi="Times New Roman" w:cs="Times New Roman"/>
          <w:color w:val="000000"/>
          <w:sz w:val="24"/>
          <w:szCs w:val="24"/>
          <w:lang w:eastAsia="fr-FR"/>
        </w:rPr>
        <w:t>au moment de la réservation. Au-</w:t>
      </w:r>
      <w:r w:rsidRPr="001075E4">
        <w:rPr>
          <w:rFonts w:ascii="Times New Roman" w:eastAsia="Times New Roman" w:hAnsi="Times New Roman" w:cs="Times New Roman"/>
          <w:color w:val="000000"/>
          <w:sz w:val="24"/>
          <w:szCs w:val="24"/>
          <w:lang w:eastAsia="fr-FR"/>
        </w:rPr>
        <w:t>delà de ce délai, cette proposition de location sera annulée et nous disposerons du gîte à notre convenance.  </w:t>
      </w:r>
      <w:r w:rsidRPr="001075E4">
        <w:rPr>
          <w:rFonts w:ascii="Times New Roman" w:eastAsia="Times New Roman" w:hAnsi="Times New Roman" w:cs="Times New Roman"/>
          <w:color w:val="000000"/>
          <w:sz w:val="24"/>
          <w:szCs w:val="24"/>
          <w:lang w:eastAsia="fr-FR"/>
        </w:rPr>
        <w:br/>
        <w:t>Le solde d’un montant de………………..Euros…est à nous régler 15 jours avant l’arrivée dans le gîte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Remarques, informations particulières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Je soussigné Mr/Mme : ……………………………… Déclare être d’accord sur les termes du contrat.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A ...................................................................................., le .............…………………..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Votre signature précédée de la mention « Lu et Approuvé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b/>
          <w:bCs/>
          <w:color w:val="FF0000"/>
          <w:sz w:val="24"/>
          <w:szCs w:val="24"/>
          <w:lang w:eastAsia="fr-FR"/>
        </w:rPr>
        <w:t>MERCI DE NOUS DONNER UNE HEURE APPROXIMATIVE D’ARRIVEE AU MOINS LA VEILLE DE CELLE-CI.</w:t>
      </w:r>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007D1B8C" w:rsidRPr="001075E4">
        <w:rPr>
          <w:rFonts w:ascii="Times New Roman" w:eastAsia="Times New Roman" w:hAnsi="Times New Roman" w:cs="Times New Roman"/>
          <w:b/>
          <w:bCs/>
          <w:color w:val="000000"/>
          <w:sz w:val="24"/>
          <w:szCs w:val="24"/>
          <w:lang w:eastAsia="fr-FR"/>
        </w:rPr>
        <w:t>CONTRAT DE LOCATION DE GITE RURAL EN LOCATION DIRECTE </w:t>
      </w:r>
      <w:r w:rsidR="007D1B8C" w:rsidRPr="001075E4">
        <w:rPr>
          <w:rFonts w:ascii="Times New Roman" w:eastAsia="Times New Roman" w:hAnsi="Times New Roman" w:cs="Times New Roman"/>
          <w:color w:val="000000"/>
          <w:sz w:val="24"/>
          <w:szCs w:val="24"/>
          <w:lang w:eastAsia="fr-FR"/>
        </w:rPr>
        <w:br/>
        <w:t> </w:t>
      </w:r>
      <w:r w:rsidR="007D1B8C" w:rsidRPr="001075E4">
        <w:rPr>
          <w:rFonts w:ascii="Times New Roman" w:eastAsia="Times New Roman" w:hAnsi="Times New Roman" w:cs="Times New Roman"/>
          <w:color w:val="000000"/>
          <w:sz w:val="24"/>
          <w:szCs w:val="24"/>
          <w:lang w:eastAsia="fr-FR"/>
        </w:rPr>
        <w:br/>
      </w:r>
      <w:r w:rsidR="007D1B8C" w:rsidRPr="001075E4">
        <w:rPr>
          <w:rFonts w:ascii="Times New Roman" w:eastAsia="Times New Roman" w:hAnsi="Times New Roman" w:cs="Times New Roman"/>
          <w:b/>
          <w:bCs/>
          <w:color w:val="000000"/>
          <w:sz w:val="24"/>
          <w:szCs w:val="24"/>
          <w:lang w:eastAsia="fr-FR"/>
        </w:rPr>
        <w:t>CONDITIONS GENERALES </w:t>
      </w:r>
      <w:r w:rsidR="007D1B8C" w:rsidRPr="001075E4">
        <w:rPr>
          <w:rFonts w:ascii="Times New Roman" w:eastAsia="Times New Roman" w:hAnsi="Times New Roman" w:cs="Times New Roman"/>
          <w:color w:val="000000"/>
          <w:sz w:val="24"/>
          <w:szCs w:val="24"/>
          <w:lang w:eastAsia="fr-FR"/>
        </w:rPr>
        <w:br/>
        <w:t>Article 1 – durée du séjour : Le locataire signataire du présent contrat conclu pour une durée déterminée ne pourra en aucune circonstance se prévaloir d’un quelconque droit au maintien dans les lieux à l’issue du séjour.  </w:t>
      </w:r>
      <w:r w:rsidR="007D1B8C" w:rsidRPr="001075E4">
        <w:rPr>
          <w:rFonts w:ascii="Times New Roman" w:eastAsia="Times New Roman" w:hAnsi="Times New Roman" w:cs="Times New Roman"/>
          <w:color w:val="000000"/>
          <w:sz w:val="24"/>
          <w:szCs w:val="24"/>
          <w:lang w:eastAsia="fr-FR"/>
        </w:rPr>
        <w:br/>
        <w:t>Article 2- conclusion du contrat : La réservation devient effective dès lors que le locataire aura fait parvenir au propriétaire un acompte de 30% du montant total de la location et un exemplaire du contrat signé avant la date indiqué sur celui-ci. Un deuxième exemplaire est à conserver par le locataire.  </w:t>
      </w:r>
      <w:r w:rsidR="007D1B8C" w:rsidRPr="001075E4">
        <w:rPr>
          <w:rFonts w:ascii="Times New Roman" w:eastAsia="Times New Roman" w:hAnsi="Times New Roman" w:cs="Times New Roman"/>
          <w:color w:val="000000"/>
          <w:sz w:val="24"/>
          <w:szCs w:val="24"/>
          <w:lang w:eastAsia="fr-FR"/>
        </w:rPr>
        <w:br/>
        <w:t>La location conclue entre les parties au présent acte ne peut en aucun cas bénéficier même partiellement à des tiers, personnes physiques ou morales, sauf accord écrit du propriétaire.  </w:t>
      </w:r>
      <w:r w:rsidR="007D1B8C" w:rsidRPr="001075E4">
        <w:rPr>
          <w:rFonts w:ascii="Times New Roman" w:eastAsia="Times New Roman" w:hAnsi="Times New Roman" w:cs="Times New Roman"/>
          <w:color w:val="000000"/>
          <w:sz w:val="24"/>
          <w:szCs w:val="24"/>
          <w:lang w:eastAsia="fr-FR"/>
        </w:rPr>
        <w:br/>
        <w:t>Toute infraction à ce dernier alinéa serait susceptible d’entrainer la résiliation immédiate de la location aux torts du locataire, le produit de la location restant définitivement acquis au propriétaire.  </w:t>
      </w:r>
      <w:r w:rsidR="007D1B8C" w:rsidRPr="001075E4">
        <w:rPr>
          <w:rFonts w:ascii="Times New Roman" w:eastAsia="Times New Roman" w:hAnsi="Times New Roman" w:cs="Times New Roman"/>
          <w:color w:val="000000"/>
          <w:sz w:val="24"/>
          <w:szCs w:val="24"/>
          <w:lang w:eastAsia="fr-FR"/>
        </w:rPr>
        <w:br/>
        <w:t>Article 3 – annulation par le locataire : Toute annulation doit être notifiée par lettre recommandée au propriétaire.  </w:t>
      </w:r>
      <w:r w:rsidR="007D1B8C" w:rsidRPr="001075E4">
        <w:rPr>
          <w:rFonts w:ascii="Times New Roman" w:eastAsia="Times New Roman" w:hAnsi="Times New Roman" w:cs="Times New Roman"/>
          <w:color w:val="000000"/>
          <w:sz w:val="24"/>
          <w:szCs w:val="24"/>
          <w:lang w:eastAsia="fr-FR"/>
        </w:rPr>
        <w:br/>
        <w:t>a) annulation avant l’arrivée dans les lieux :  </w:t>
      </w:r>
      <w:r w:rsidR="007D1B8C" w:rsidRPr="001075E4">
        <w:rPr>
          <w:rFonts w:ascii="Times New Roman" w:eastAsia="Times New Roman" w:hAnsi="Times New Roman" w:cs="Times New Roman"/>
          <w:color w:val="000000"/>
          <w:sz w:val="24"/>
          <w:szCs w:val="24"/>
          <w:lang w:eastAsia="fr-FR"/>
        </w:rPr>
        <w:br/>
        <w:t xml:space="preserve">l’acompte reste acquis au propriétaire. Celui-ci pourra demander le solde du montant du séjour, si </w:t>
      </w:r>
      <w:r w:rsidR="007D1B8C" w:rsidRPr="001075E4">
        <w:rPr>
          <w:rFonts w:ascii="Times New Roman" w:eastAsia="Times New Roman" w:hAnsi="Times New Roman" w:cs="Times New Roman"/>
          <w:color w:val="000000"/>
          <w:sz w:val="24"/>
          <w:szCs w:val="24"/>
          <w:lang w:eastAsia="fr-FR"/>
        </w:rPr>
        <w:lastRenderedPageBreak/>
        <w:t>l’annulation intervient moins de 30 jours avant la date prévue d’entrée dans les lieux.  </w:t>
      </w:r>
      <w:r w:rsidR="007D1B8C" w:rsidRPr="001075E4">
        <w:rPr>
          <w:rFonts w:ascii="Times New Roman" w:eastAsia="Times New Roman" w:hAnsi="Times New Roman" w:cs="Times New Roman"/>
          <w:color w:val="000000"/>
          <w:sz w:val="24"/>
          <w:szCs w:val="24"/>
          <w:lang w:eastAsia="fr-FR"/>
        </w:rPr>
        <w:br/>
        <w:t>Si le locataire ne se manifeste pas dans les 24 heures qui suivent la date d’arrivée indiquée sur le contrat, le présent contrat devient nul et le propriétaire peut disposer de son gîte. L’acompte reste également acquis au</w:t>
      </w:r>
      <w:r w:rsidRPr="001075E4">
        <w:rPr>
          <w:rFonts w:ascii="Times New Roman" w:eastAsia="Times New Roman" w:hAnsi="Times New Roman" w:cs="Times New Roman"/>
          <w:color w:val="000000"/>
          <w:sz w:val="24"/>
          <w:szCs w:val="24"/>
          <w:lang w:eastAsia="fr-FR"/>
        </w:rPr>
        <w:br/>
      </w:r>
      <w:r w:rsidR="007D1B8C" w:rsidRPr="001075E4">
        <w:rPr>
          <w:rFonts w:ascii="Times New Roman" w:eastAsia="Times New Roman" w:hAnsi="Times New Roman" w:cs="Times New Roman"/>
          <w:color w:val="000000"/>
          <w:sz w:val="24"/>
          <w:szCs w:val="24"/>
          <w:lang w:eastAsia="fr-FR"/>
        </w:rPr>
        <w:t>propriétaire qui demandera le solde de la location.  </w:t>
      </w:r>
      <w:r w:rsidR="007D1B8C" w:rsidRPr="001075E4">
        <w:rPr>
          <w:rFonts w:ascii="Times New Roman" w:eastAsia="Times New Roman" w:hAnsi="Times New Roman" w:cs="Times New Roman"/>
          <w:color w:val="000000"/>
          <w:sz w:val="24"/>
          <w:szCs w:val="24"/>
          <w:lang w:eastAsia="fr-FR"/>
        </w:rPr>
        <w:br/>
        <w:t>b) si le séjour est écourté, le prix de la location reste acquis au propriétaire. Il ne sera procédé à aucun remboursement.  </w:t>
      </w:r>
      <w:r w:rsidR="007D1B8C" w:rsidRPr="001075E4">
        <w:rPr>
          <w:rFonts w:ascii="Times New Roman" w:eastAsia="Times New Roman" w:hAnsi="Times New Roman" w:cs="Times New Roman"/>
          <w:color w:val="000000"/>
          <w:sz w:val="24"/>
          <w:szCs w:val="24"/>
          <w:lang w:eastAsia="fr-FR"/>
        </w:rPr>
        <w:br/>
        <w:t>Article 4 – annulation par le propriétaire : Le propriétaire reverse au locataire l’intégralité des sommes versées, ainsi qu’une indemnité au moins égale à celle que le locataire aurait supportée si l’annulation était intervenue de son fait à cette date.  </w:t>
      </w:r>
      <w:r w:rsidR="007D1B8C" w:rsidRPr="001075E4">
        <w:rPr>
          <w:rFonts w:ascii="Times New Roman" w:eastAsia="Times New Roman" w:hAnsi="Times New Roman" w:cs="Times New Roman"/>
          <w:color w:val="000000"/>
          <w:sz w:val="24"/>
          <w:szCs w:val="24"/>
          <w:lang w:eastAsia="fr-FR"/>
        </w:rPr>
        <w:br/>
        <w:t>Article 5 – arrivée : Le locataire doit se présenter le jour précisé et l’heure mentionnée sur le contrat. En cas d’arrivée tardive ou différée, le locataire doit prévenir le propriétaire.  </w:t>
      </w:r>
      <w:r w:rsidR="007D1B8C" w:rsidRPr="001075E4">
        <w:rPr>
          <w:rFonts w:ascii="Times New Roman" w:eastAsia="Times New Roman" w:hAnsi="Times New Roman" w:cs="Times New Roman"/>
          <w:color w:val="000000"/>
          <w:sz w:val="24"/>
          <w:szCs w:val="24"/>
          <w:lang w:eastAsia="fr-FR"/>
        </w:rPr>
        <w:br/>
        <w:t xml:space="preserve">Article 6 – règlement du solde : Le solde de la location est versé </w:t>
      </w:r>
      <w:r w:rsidR="007D1B8C">
        <w:rPr>
          <w:rFonts w:ascii="Times New Roman" w:eastAsia="Times New Roman" w:hAnsi="Times New Roman" w:cs="Times New Roman"/>
          <w:color w:val="000000"/>
          <w:sz w:val="24"/>
          <w:szCs w:val="24"/>
          <w:lang w:eastAsia="fr-FR"/>
        </w:rPr>
        <w:t>15 jours avant</w:t>
      </w:r>
      <w:r w:rsidR="007D1B8C" w:rsidRPr="001075E4">
        <w:rPr>
          <w:rFonts w:ascii="Times New Roman" w:eastAsia="Times New Roman" w:hAnsi="Times New Roman" w:cs="Times New Roman"/>
          <w:color w:val="000000"/>
          <w:sz w:val="24"/>
          <w:szCs w:val="24"/>
          <w:lang w:eastAsia="fr-FR"/>
        </w:rPr>
        <w:t xml:space="preserve"> l’entrée dans les lieux.  </w:t>
      </w:r>
      <w:r w:rsidR="007D1B8C" w:rsidRPr="001075E4">
        <w:rPr>
          <w:rFonts w:ascii="Times New Roman" w:eastAsia="Times New Roman" w:hAnsi="Times New Roman" w:cs="Times New Roman"/>
          <w:color w:val="000000"/>
          <w:sz w:val="24"/>
          <w:szCs w:val="24"/>
          <w:lang w:eastAsia="fr-FR"/>
        </w:rPr>
        <w:br/>
        <w:t>Article 7 – état des lieux : Un inventaire est établi en commun et signé par le locataire et le propriétaire ou son représentant à l’arrivée et au départ du gîte. Cet inventaire constitue la seule référence en cas de litige concernant l’état des lieux.  </w:t>
      </w:r>
      <w:r w:rsidR="007D1B8C" w:rsidRPr="001075E4">
        <w:rPr>
          <w:rFonts w:ascii="Times New Roman" w:eastAsia="Times New Roman" w:hAnsi="Times New Roman" w:cs="Times New Roman"/>
          <w:color w:val="000000"/>
          <w:sz w:val="24"/>
          <w:szCs w:val="24"/>
          <w:lang w:eastAsia="fr-FR"/>
        </w:rPr>
        <w:br/>
        <w:t>L’état de propreté du gîte à l’arrivée du locataire devra être constaté dans l’état des lieux. Le nettoyage des locaux est à la charge du locataire pendant la période de location et avant son départ. Le montant des éventuels frais de ménage est établi sur la base de calcul mentionnée dans la fiche descriptive.  </w:t>
      </w:r>
      <w:r w:rsidR="007D1B8C" w:rsidRPr="001075E4">
        <w:rPr>
          <w:rFonts w:ascii="Times New Roman" w:eastAsia="Times New Roman" w:hAnsi="Times New Roman" w:cs="Times New Roman"/>
          <w:color w:val="000000"/>
          <w:sz w:val="24"/>
          <w:szCs w:val="24"/>
          <w:lang w:eastAsia="fr-FR"/>
        </w:rPr>
        <w:br/>
        <w:t>Article 8 – dépôt de garantie ou caution : A l’arrivée du locataire, un dépôt de garantie dont le montant est indiqué sur le contrat est demandé par le propriétaire. Après l’établissement contradictoire de l’état des lieux de sortie, ce dépôt est restitué, déduction faite du coût de remise en état des lieux si des dégradations étaient constatées. </w:t>
      </w:r>
      <w:r w:rsidR="007D1B8C" w:rsidRPr="001075E4">
        <w:rPr>
          <w:rFonts w:ascii="Times New Roman" w:eastAsia="Times New Roman" w:hAnsi="Times New Roman" w:cs="Times New Roman"/>
          <w:color w:val="000000"/>
          <w:sz w:val="24"/>
          <w:szCs w:val="24"/>
          <w:lang w:eastAsia="fr-FR"/>
        </w:rPr>
        <w:br/>
        <w:t>En cas de départ anticipé (antérieur à l’heure mentionnée sur le présent contrat) empêchant l’établissement de l’état des lieux le jour même du départ du locataire, le dépôt de garantie est renvoyé par le propriétaire dans un délai n’excédant pas une semaine.  </w:t>
      </w:r>
      <w:r w:rsidR="007D1B8C" w:rsidRPr="001075E4">
        <w:rPr>
          <w:rFonts w:ascii="Times New Roman" w:eastAsia="Times New Roman" w:hAnsi="Times New Roman" w:cs="Times New Roman"/>
          <w:color w:val="000000"/>
          <w:sz w:val="24"/>
          <w:szCs w:val="24"/>
          <w:lang w:eastAsia="fr-FR"/>
        </w:rPr>
        <w:br/>
        <w:t> </w:t>
      </w:r>
      <w:r w:rsidR="007D1B8C" w:rsidRPr="001075E4">
        <w:rPr>
          <w:rFonts w:ascii="Times New Roman" w:eastAsia="Times New Roman" w:hAnsi="Times New Roman" w:cs="Times New Roman"/>
          <w:color w:val="000000"/>
          <w:sz w:val="24"/>
          <w:szCs w:val="24"/>
          <w:lang w:eastAsia="fr-FR"/>
        </w:rPr>
        <w:br/>
        <w:t>Article 9 – utilisation des lieux : Le locataire devra assurer le caractère paisible de la location de la location et en faire usage conformément à la destination des lieux.  </w:t>
      </w:r>
      <w:r w:rsidR="007D1B8C" w:rsidRPr="001075E4">
        <w:rPr>
          <w:rFonts w:ascii="Times New Roman" w:eastAsia="Times New Roman" w:hAnsi="Times New Roman" w:cs="Times New Roman"/>
          <w:color w:val="000000"/>
          <w:sz w:val="24"/>
          <w:szCs w:val="24"/>
          <w:lang w:eastAsia="fr-FR"/>
        </w:rPr>
        <w:br/>
        <w:t>Article 10 – capacité : Le présent contrat est établi pour une capacité maximum de personnes. Si le nombre de locataires dépasse la capacité d’accueil, le propriétaire peut refuser les personnes supplémentaires. Toute modification ou rupture du contrat sera considérée à l’initiative du client.  </w:t>
      </w:r>
      <w:r w:rsidR="007D1B8C" w:rsidRPr="001075E4">
        <w:rPr>
          <w:rFonts w:ascii="Times New Roman" w:eastAsia="Times New Roman" w:hAnsi="Times New Roman" w:cs="Times New Roman"/>
          <w:color w:val="000000"/>
          <w:sz w:val="24"/>
          <w:szCs w:val="24"/>
          <w:lang w:eastAsia="fr-FR"/>
        </w:rPr>
        <w:br/>
        <w:t> </w:t>
      </w:r>
      <w:r w:rsidR="007D1B8C" w:rsidRPr="001075E4">
        <w:rPr>
          <w:rFonts w:ascii="Times New Roman" w:eastAsia="Times New Roman" w:hAnsi="Times New Roman" w:cs="Times New Roman"/>
          <w:color w:val="000000"/>
          <w:sz w:val="24"/>
          <w:szCs w:val="24"/>
          <w:lang w:eastAsia="fr-FR"/>
        </w:rPr>
        <w:br/>
        <w:t>Article 11 – animaux : Le présent contrat précise si le locataire peut ou non séjourner en compagnie d’un animal domestique. En cas de non-respect de cette clause par le locataire, le propriétaire peut refuser le séjour. Dans ce cas, aucun remboursement ne sera effectué.  </w:t>
      </w:r>
      <w:r w:rsidR="007D1B8C" w:rsidRPr="001075E4">
        <w:rPr>
          <w:rFonts w:ascii="Times New Roman" w:eastAsia="Times New Roman" w:hAnsi="Times New Roman" w:cs="Times New Roman"/>
          <w:color w:val="000000"/>
          <w:sz w:val="24"/>
          <w:szCs w:val="24"/>
          <w:lang w:eastAsia="fr-FR"/>
        </w:rPr>
        <w:br/>
        <w:t>Article 12 – assurances : Le locataire est responsable de tous les dommages survenant de son fait. Il est tenu d’être assuré par un contrat d’assurance type villégiature pour ces différents risques.  </w:t>
      </w:r>
      <w:r w:rsidR="007D1B8C" w:rsidRPr="001075E4">
        <w:rPr>
          <w:rFonts w:ascii="Times New Roman" w:eastAsia="Times New Roman" w:hAnsi="Times New Roman" w:cs="Times New Roman"/>
          <w:color w:val="000000"/>
          <w:sz w:val="24"/>
          <w:szCs w:val="24"/>
          <w:lang w:eastAsia="fr-FR"/>
        </w:rPr>
        <w:br/>
        <w:t>Article 13 – paiement des charges : En fin de séjour, le locataire doit acquitter auprès du propriétaire, les charges non incluses dans le prix. Leur montant s ‘établi sur la base de calcul mentionnée sur le contrat et dans la fiche descriptive et un justificatif est remis par le propriétaire.  </w:t>
      </w:r>
      <w:r w:rsidR="007D1B8C"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r>
    </w:p>
    <w:p w14:paraId="39CDD751" w14:textId="77777777" w:rsidR="001075E4" w:rsidRPr="001075E4" w:rsidRDefault="001075E4" w:rsidP="001075E4">
      <w:pPr>
        <w:shd w:val="clear" w:color="auto" w:fill="92CDDC"/>
        <w:spacing w:after="0" w:line="240" w:lineRule="auto"/>
        <w:rPr>
          <w:rFonts w:ascii="Times New Roman" w:eastAsia="Times New Roman" w:hAnsi="Times New Roman" w:cs="Times New Roman"/>
          <w:color w:val="000000"/>
          <w:sz w:val="24"/>
          <w:szCs w:val="24"/>
          <w:lang w:eastAsia="fr-FR"/>
        </w:rPr>
      </w:pPr>
    </w:p>
    <w:p w14:paraId="28CA02D6" w14:textId="04BD890A" w:rsidR="001B5FC8" w:rsidRDefault="001075E4" w:rsidP="001075E4">
      <w:pPr>
        <w:shd w:val="clear" w:color="auto" w:fill="92CDDC"/>
        <w:spacing w:after="0" w:line="240" w:lineRule="auto"/>
      </w:pPr>
      <w:r w:rsidRPr="001075E4">
        <w:rPr>
          <w:rFonts w:ascii="Times New Roman" w:eastAsia="Times New Roman" w:hAnsi="Times New Roman" w:cs="Times New Roman"/>
          <w:color w:val="000000"/>
        </w:rPr>
        <w:object w:dxaOrig="1440" w:dyaOrig="1440" w14:anchorId="05DF3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2.4pt;height:18pt" o:ole="">
            <v:imagedata r:id="rId5" o:title=""/>
          </v:shape>
          <w:control r:id="rId6" w:name="DefaultOcxName5" w:shapeid="_x0000_i1030"/>
        </w:object>
      </w:r>
      <w:r w:rsidR="00103698">
        <w:rPr>
          <w:rFonts w:ascii="Times New Roman" w:eastAsia="Times New Roman" w:hAnsi="Times New Roman" w:cs="Times New Roman"/>
          <w:noProof/>
          <w:color w:val="000000"/>
          <w:sz w:val="24"/>
          <w:szCs w:val="24"/>
        </w:rPr>
        <w:pict w14:anchorId="5FE4DEAE">
          <v:shapetype id="_x0000_t201" coordsize="21600,21600" o:spt="201" path="m,l,21600r21600,l21600,xe">
            <v:stroke joinstyle="miter"/>
            <v:path shadowok="f" o:extrusionok="f" strokeok="f" fillok="f" o:connecttype="rect"/>
            <o:lock v:ext="edit" shapetype="t"/>
          </v:shapetype>
          <v:shape id="_x0000_s1026" type="#_x0000_t201" style="position:absolute;margin-left:0;margin-top:0;width:51.6pt;height:18pt;z-index:251659264;mso-position-horizontal:left;mso-position-horizontal-relative:text;mso-position-vertical-relative:text" o:preferrelative="t" filled="f" stroked="f">
            <v:imagedata r:id="rId7" o:title=""/>
            <o:lock v:ext="edit" aspectratio="t"/>
            <w10:wrap type="square" side="right"/>
          </v:shape>
          <w:control r:id="rId8" w:name="DefaultOcxName6" w:shapeid="_x0000_s1026"/>
        </w:pict>
      </w:r>
    </w:p>
    <w:sectPr w:rsidR="001B5FC8" w:rsidSect="007D1B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E4"/>
    <w:rsid w:val="00090724"/>
    <w:rsid w:val="00103698"/>
    <w:rsid w:val="001075E4"/>
    <w:rsid w:val="001B5FC8"/>
    <w:rsid w:val="00606AE5"/>
    <w:rsid w:val="007D1B8C"/>
    <w:rsid w:val="00922990"/>
    <w:rsid w:val="00A674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8CC338"/>
  <w15:chartTrackingRefBased/>
  <w15:docId w15:val="{C8DAE95E-B46A-4025-8317-91AEA18C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925249">
      <w:bodyDiv w:val="1"/>
      <w:marLeft w:val="0"/>
      <w:marRight w:val="0"/>
      <w:marTop w:val="0"/>
      <w:marBottom w:val="0"/>
      <w:divBdr>
        <w:top w:val="none" w:sz="0" w:space="0" w:color="auto"/>
        <w:left w:val="none" w:sz="0" w:space="0" w:color="auto"/>
        <w:bottom w:val="none" w:sz="0" w:space="0" w:color="auto"/>
        <w:right w:val="none" w:sz="0" w:space="0" w:color="auto"/>
      </w:divBdr>
      <w:divsChild>
        <w:div w:id="1107232736">
          <w:marLeft w:val="0"/>
          <w:marRight w:val="0"/>
          <w:marTop w:val="0"/>
          <w:marBottom w:val="0"/>
          <w:divBdr>
            <w:top w:val="none" w:sz="0" w:space="0" w:color="auto"/>
            <w:left w:val="none" w:sz="0" w:space="0" w:color="auto"/>
            <w:bottom w:val="none" w:sz="0" w:space="0" w:color="auto"/>
            <w:right w:val="none" w:sz="0" w:space="0" w:color="auto"/>
          </w:divBdr>
          <w:divsChild>
            <w:div w:id="671955359">
              <w:marLeft w:val="0"/>
              <w:marRight w:val="0"/>
              <w:marTop w:val="0"/>
              <w:marBottom w:val="0"/>
              <w:divBdr>
                <w:top w:val="none" w:sz="0" w:space="0" w:color="auto"/>
                <w:left w:val="none" w:sz="0" w:space="0" w:color="auto"/>
                <w:bottom w:val="none" w:sz="0" w:space="0" w:color="auto"/>
                <w:right w:val="none" w:sz="0" w:space="0" w:color="auto"/>
              </w:divBdr>
              <w:divsChild>
                <w:div w:id="1743722001">
                  <w:marLeft w:val="0"/>
                  <w:marRight w:val="0"/>
                  <w:marTop w:val="0"/>
                  <w:marBottom w:val="0"/>
                  <w:divBdr>
                    <w:top w:val="none" w:sz="0" w:space="0" w:color="auto"/>
                    <w:left w:val="none" w:sz="0" w:space="0" w:color="auto"/>
                    <w:bottom w:val="none" w:sz="0" w:space="0" w:color="auto"/>
                    <w:right w:val="none" w:sz="0" w:space="0" w:color="auto"/>
                  </w:divBdr>
                </w:div>
              </w:divsChild>
            </w:div>
            <w:div w:id="668675714">
              <w:marLeft w:val="0"/>
              <w:marRight w:val="0"/>
              <w:marTop w:val="0"/>
              <w:marBottom w:val="0"/>
              <w:divBdr>
                <w:top w:val="none" w:sz="0" w:space="0" w:color="auto"/>
                <w:left w:val="none" w:sz="0" w:space="0" w:color="auto"/>
                <w:bottom w:val="none" w:sz="0" w:space="0" w:color="auto"/>
                <w:right w:val="none" w:sz="0" w:space="0" w:color="auto"/>
              </w:divBdr>
            </w:div>
            <w:div w:id="797140827">
              <w:marLeft w:val="0"/>
              <w:marRight w:val="0"/>
              <w:marTop w:val="0"/>
              <w:marBottom w:val="0"/>
              <w:divBdr>
                <w:top w:val="none" w:sz="0" w:space="0" w:color="auto"/>
                <w:left w:val="none" w:sz="0" w:space="0" w:color="auto"/>
                <w:bottom w:val="none" w:sz="0" w:space="3" w:color="auto"/>
                <w:right w:val="none" w:sz="0" w:space="3" w:color="auto"/>
              </w:divBdr>
              <w:divsChild>
                <w:div w:id="1233007818">
                  <w:marLeft w:val="0"/>
                  <w:marRight w:val="0"/>
                  <w:marTop w:val="0"/>
                  <w:marBottom w:val="0"/>
                  <w:divBdr>
                    <w:top w:val="none" w:sz="0" w:space="0" w:color="auto"/>
                    <w:left w:val="none" w:sz="0" w:space="0" w:color="auto"/>
                    <w:bottom w:val="none" w:sz="0" w:space="0" w:color="auto"/>
                    <w:right w:val="none" w:sz="0" w:space="0" w:color="auto"/>
                  </w:divBdr>
                </w:div>
              </w:divsChild>
            </w:div>
            <w:div w:id="867915871">
              <w:marLeft w:val="0"/>
              <w:marRight w:val="0"/>
              <w:marTop w:val="0"/>
              <w:marBottom w:val="0"/>
              <w:divBdr>
                <w:top w:val="none" w:sz="0" w:space="0" w:color="auto"/>
                <w:left w:val="none" w:sz="0" w:space="0" w:color="auto"/>
                <w:bottom w:val="none" w:sz="0" w:space="3" w:color="auto"/>
                <w:right w:val="none" w:sz="0" w:space="3" w:color="auto"/>
              </w:divBdr>
              <w:divsChild>
                <w:div w:id="835650421">
                  <w:marLeft w:val="0"/>
                  <w:marRight w:val="0"/>
                  <w:marTop w:val="0"/>
                  <w:marBottom w:val="0"/>
                  <w:divBdr>
                    <w:top w:val="none" w:sz="0" w:space="0" w:color="auto"/>
                    <w:left w:val="none" w:sz="0" w:space="0" w:color="auto"/>
                    <w:bottom w:val="none" w:sz="0" w:space="0" w:color="auto"/>
                    <w:right w:val="none" w:sz="0" w:space="0" w:color="auto"/>
                  </w:divBdr>
                </w:div>
              </w:divsChild>
            </w:div>
            <w:div w:id="1797675780">
              <w:marLeft w:val="0"/>
              <w:marRight w:val="0"/>
              <w:marTop w:val="0"/>
              <w:marBottom w:val="0"/>
              <w:divBdr>
                <w:top w:val="none" w:sz="0" w:space="0" w:color="auto"/>
                <w:left w:val="none" w:sz="0" w:space="0" w:color="auto"/>
                <w:bottom w:val="none" w:sz="0" w:space="0" w:color="auto"/>
                <w:right w:val="none" w:sz="0" w:space="3" w:color="auto"/>
              </w:divBdr>
              <w:divsChild>
                <w:div w:id="1656374139">
                  <w:marLeft w:val="0"/>
                  <w:marRight w:val="0"/>
                  <w:marTop w:val="0"/>
                  <w:marBottom w:val="0"/>
                  <w:divBdr>
                    <w:top w:val="none" w:sz="0" w:space="0" w:color="auto"/>
                    <w:left w:val="none" w:sz="0" w:space="0" w:color="auto"/>
                    <w:bottom w:val="none" w:sz="0" w:space="0" w:color="auto"/>
                    <w:right w:val="none" w:sz="0" w:space="0" w:color="auto"/>
                  </w:divBdr>
                </w:div>
              </w:divsChild>
            </w:div>
            <w:div w:id="1802572053">
              <w:marLeft w:val="0"/>
              <w:marRight w:val="0"/>
              <w:marTop w:val="0"/>
              <w:marBottom w:val="0"/>
              <w:divBdr>
                <w:top w:val="none" w:sz="0" w:space="0" w:color="auto"/>
                <w:left w:val="none" w:sz="0" w:space="0" w:color="auto"/>
                <w:bottom w:val="none" w:sz="0" w:space="0" w:color="auto"/>
                <w:right w:val="none" w:sz="0" w:space="3" w:color="auto"/>
              </w:divBdr>
              <w:divsChild>
                <w:div w:id="1285384622">
                  <w:marLeft w:val="0"/>
                  <w:marRight w:val="0"/>
                  <w:marTop w:val="0"/>
                  <w:marBottom w:val="0"/>
                  <w:divBdr>
                    <w:top w:val="none" w:sz="0" w:space="0" w:color="auto"/>
                    <w:left w:val="none" w:sz="0" w:space="0" w:color="auto"/>
                    <w:bottom w:val="none" w:sz="0" w:space="0" w:color="auto"/>
                    <w:right w:val="none" w:sz="0" w:space="0" w:color="auto"/>
                  </w:divBdr>
                </w:div>
              </w:divsChild>
            </w:div>
            <w:div w:id="1477643168">
              <w:marLeft w:val="0"/>
              <w:marRight w:val="0"/>
              <w:marTop w:val="0"/>
              <w:marBottom w:val="0"/>
              <w:divBdr>
                <w:top w:val="none" w:sz="0" w:space="0" w:color="auto"/>
                <w:left w:val="none" w:sz="0" w:space="0" w:color="auto"/>
                <w:bottom w:val="none" w:sz="0" w:space="0" w:color="auto"/>
                <w:right w:val="none" w:sz="0" w:space="3" w:color="auto"/>
              </w:divBdr>
              <w:divsChild>
                <w:div w:id="1616862941">
                  <w:marLeft w:val="0"/>
                  <w:marRight w:val="0"/>
                  <w:marTop w:val="0"/>
                  <w:marBottom w:val="0"/>
                  <w:divBdr>
                    <w:top w:val="none" w:sz="0" w:space="0" w:color="auto"/>
                    <w:left w:val="none" w:sz="0" w:space="0" w:color="auto"/>
                    <w:bottom w:val="none" w:sz="0" w:space="0" w:color="auto"/>
                    <w:right w:val="none" w:sz="0" w:space="0" w:color="auto"/>
                  </w:divBdr>
                </w:div>
              </w:divsChild>
            </w:div>
            <w:div w:id="662977798">
              <w:marLeft w:val="0"/>
              <w:marRight w:val="0"/>
              <w:marTop w:val="0"/>
              <w:marBottom w:val="0"/>
              <w:divBdr>
                <w:top w:val="none" w:sz="0" w:space="0" w:color="auto"/>
                <w:left w:val="none" w:sz="0" w:space="0" w:color="auto"/>
                <w:bottom w:val="none" w:sz="0" w:space="0" w:color="auto"/>
                <w:right w:val="none" w:sz="0" w:space="3" w:color="auto"/>
              </w:divBdr>
              <w:divsChild>
                <w:div w:id="379137365">
                  <w:marLeft w:val="0"/>
                  <w:marRight w:val="0"/>
                  <w:marTop w:val="0"/>
                  <w:marBottom w:val="0"/>
                  <w:divBdr>
                    <w:top w:val="none" w:sz="0" w:space="0" w:color="auto"/>
                    <w:left w:val="none" w:sz="0" w:space="0" w:color="auto"/>
                    <w:bottom w:val="none" w:sz="0" w:space="0" w:color="auto"/>
                    <w:right w:val="none" w:sz="0" w:space="0" w:color="auto"/>
                  </w:divBdr>
                </w:div>
              </w:divsChild>
            </w:div>
            <w:div w:id="1695230354">
              <w:marLeft w:val="0"/>
              <w:marRight w:val="0"/>
              <w:marTop w:val="0"/>
              <w:marBottom w:val="0"/>
              <w:divBdr>
                <w:top w:val="none" w:sz="0" w:space="0" w:color="auto"/>
                <w:left w:val="none" w:sz="0" w:space="0" w:color="auto"/>
                <w:bottom w:val="none" w:sz="0" w:space="0" w:color="auto"/>
                <w:right w:val="none" w:sz="0" w:space="3" w:color="auto"/>
              </w:divBdr>
              <w:divsChild>
                <w:div w:id="641689550">
                  <w:marLeft w:val="0"/>
                  <w:marRight w:val="0"/>
                  <w:marTop w:val="0"/>
                  <w:marBottom w:val="0"/>
                  <w:divBdr>
                    <w:top w:val="none" w:sz="0" w:space="0" w:color="auto"/>
                    <w:left w:val="none" w:sz="0" w:space="0" w:color="auto"/>
                    <w:bottom w:val="none" w:sz="0" w:space="0" w:color="auto"/>
                    <w:right w:val="none" w:sz="0" w:space="0" w:color="auto"/>
                  </w:divBdr>
                </w:div>
              </w:divsChild>
            </w:div>
            <w:div w:id="1079407798">
              <w:marLeft w:val="0"/>
              <w:marRight w:val="0"/>
              <w:marTop w:val="0"/>
              <w:marBottom w:val="0"/>
              <w:divBdr>
                <w:top w:val="none" w:sz="0" w:space="0" w:color="auto"/>
                <w:left w:val="none" w:sz="0" w:space="0" w:color="auto"/>
                <w:bottom w:val="none" w:sz="0" w:space="0" w:color="auto"/>
                <w:right w:val="none" w:sz="0" w:space="3" w:color="auto"/>
              </w:divBdr>
              <w:divsChild>
                <w:div w:id="1194465333">
                  <w:marLeft w:val="0"/>
                  <w:marRight w:val="0"/>
                  <w:marTop w:val="0"/>
                  <w:marBottom w:val="0"/>
                  <w:divBdr>
                    <w:top w:val="none" w:sz="0" w:space="0" w:color="auto"/>
                    <w:left w:val="none" w:sz="0" w:space="0" w:color="auto"/>
                    <w:bottom w:val="none" w:sz="0" w:space="0" w:color="auto"/>
                    <w:right w:val="none" w:sz="0" w:space="0" w:color="auto"/>
                  </w:divBdr>
                </w:div>
              </w:divsChild>
            </w:div>
            <w:div w:id="289407978">
              <w:marLeft w:val="0"/>
              <w:marRight w:val="0"/>
              <w:marTop w:val="0"/>
              <w:marBottom w:val="0"/>
              <w:divBdr>
                <w:top w:val="none" w:sz="0" w:space="0" w:color="auto"/>
                <w:left w:val="none" w:sz="0" w:space="0" w:color="auto"/>
                <w:bottom w:val="none" w:sz="0" w:space="0" w:color="auto"/>
                <w:right w:val="none" w:sz="0" w:space="0" w:color="auto"/>
              </w:divBdr>
              <w:divsChild>
                <w:div w:id="4250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1241</Words>
  <Characters>6831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c:creator>
  <cp:keywords/>
  <dc:description/>
  <cp:lastModifiedBy>isabelle assante</cp:lastModifiedBy>
  <cp:revision>4</cp:revision>
  <dcterms:created xsi:type="dcterms:W3CDTF">2023-03-06T12:59:00Z</dcterms:created>
  <dcterms:modified xsi:type="dcterms:W3CDTF">2025-01-16T13:40:00Z</dcterms:modified>
</cp:coreProperties>
</file>